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33" w:rsidRDefault="002F7F33" w:rsidP="008546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F33" w:rsidRPr="00D20EAC" w:rsidRDefault="002F7F33" w:rsidP="002F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D20EAC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w:t>КГУ «Егиндыкольская средняя школа №2»</w:t>
      </w:r>
    </w:p>
    <w:p w:rsidR="002F7F33" w:rsidRPr="00D20EAC" w:rsidRDefault="002F7F33" w:rsidP="002F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D20EAC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w:t>акимата Егиндыкольского района</w:t>
      </w:r>
    </w:p>
    <w:p w:rsidR="002F7F33" w:rsidRPr="00343312" w:rsidRDefault="002F7F33" w:rsidP="002F7F3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7F33" w:rsidRDefault="002F7F33" w:rsidP="002F7F3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Pr="00F00644" w:rsidRDefault="002F7F33" w:rsidP="002F7F33">
      <w:pPr>
        <w:ind w:firstLine="284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2F7F33" w:rsidRDefault="0056437E" w:rsidP="002F7F3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10B33A" wp14:editId="0EB87B22">
            <wp:simplePos x="0" y="0"/>
            <wp:positionH relativeFrom="column">
              <wp:posOffset>-233045</wp:posOffset>
            </wp:positionH>
            <wp:positionV relativeFrom="paragraph">
              <wp:posOffset>400050</wp:posOffset>
            </wp:positionV>
            <wp:extent cx="4685665" cy="3514725"/>
            <wp:effectExtent l="133350" t="190500" r="133985" b="142875"/>
            <wp:wrapThrough wrapText="bothSides">
              <wp:wrapPolygon edited="0">
                <wp:start x="20549" y="-1171"/>
                <wp:lineTo x="19144" y="-937"/>
                <wp:lineTo x="19144" y="937"/>
                <wp:lineTo x="-176" y="937"/>
                <wp:lineTo x="-176" y="2810"/>
                <wp:lineTo x="-615" y="2810"/>
                <wp:lineTo x="-615" y="20722"/>
                <wp:lineTo x="-351" y="21659"/>
                <wp:lineTo x="439" y="22244"/>
                <wp:lineTo x="527" y="22478"/>
                <wp:lineTo x="1405" y="22478"/>
                <wp:lineTo x="1493" y="22244"/>
                <wp:lineTo x="2283" y="21541"/>
                <wp:lineTo x="2547" y="19668"/>
                <wp:lineTo x="4479" y="19668"/>
                <wp:lineTo x="22218" y="18029"/>
                <wp:lineTo x="22218" y="820"/>
                <wp:lineTo x="21076" y="-1171"/>
                <wp:lineTo x="20549" y="-1171"/>
              </wp:wrapPolygon>
            </wp:wrapThrough>
            <wp:docPr id="5" name="Рисунок 5" descr="C:\Users\ALSER\Desktop\фото класс\SAM_4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SER\Desktop\фото класс\SAM_46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3514725"/>
                    </a:xfrm>
                    <a:prstGeom prst="horizontalScroll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F33" w:rsidRPr="002F7F33">
        <w:rPr>
          <w:rFonts w:ascii="Times New Roman" w:hAnsi="Times New Roman" w:cs="Times New Roman"/>
          <w:color w:val="002060"/>
          <w:sz w:val="52"/>
          <w:szCs w:val="52"/>
        </w:rPr>
        <w:t>Классный час "Я и моя семья"</w:t>
      </w:r>
    </w:p>
    <w:p w:rsidR="002F7F33" w:rsidRDefault="002F7F33" w:rsidP="002F7F3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37E" w:rsidRDefault="0056437E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37E" w:rsidRDefault="0056437E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37E" w:rsidRDefault="0056437E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37E" w:rsidRDefault="0056437E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37E" w:rsidRDefault="0056437E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37E" w:rsidRDefault="0056437E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37E" w:rsidRDefault="0056437E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Pr="00D20EAC" w:rsidRDefault="002F7F33" w:rsidP="002F7F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</w:pPr>
      <w:r w:rsidRPr="00D20EAC"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  <w:t xml:space="preserve">Подготовила и провела </w:t>
      </w:r>
      <w:proofErr w:type="spellStart"/>
      <w:r w:rsidRPr="00D20EAC"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  <w:t>кл</w:t>
      </w:r>
      <w:proofErr w:type="spellEnd"/>
      <w:r w:rsidRPr="00D20EAC"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  <w:t>. руководитель11 класса</w:t>
      </w:r>
      <w:proofErr w:type="gramStart"/>
      <w:r w:rsidRPr="00D20EAC"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  <w:t xml:space="preserve"> :</w:t>
      </w:r>
      <w:proofErr w:type="gramEnd"/>
    </w:p>
    <w:p w:rsidR="002F7F33" w:rsidRPr="00D20EAC" w:rsidRDefault="002F7F33" w:rsidP="002F7F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</w:pPr>
      <w:r w:rsidRPr="00D20EAC"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  <w:t xml:space="preserve"> Цимерман А.В</w:t>
      </w:r>
    </w:p>
    <w:p w:rsidR="002F7F33" w:rsidRPr="00D20EAC" w:rsidRDefault="002F7F33" w:rsidP="002F7F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</w:pPr>
    </w:p>
    <w:p w:rsidR="002F7F33" w:rsidRPr="00D20EAC" w:rsidRDefault="008E20B2" w:rsidP="002F7F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  <w:t>10</w:t>
      </w:r>
      <w:r w:rsidR="002F7F33" w:rsidRPr="00D20EAC">
        <w:rPr>
          <w:rFonts w:ascii="Times New Roman" w:eastAsia="Times New Roman" w:hAnsi="Times New Roman" w:cs="Times New Roman"/>
          <w:b/>
          <w:color w:val="0F243E"/>
          <w:sz w:val="32"/>
          <w:szCs w:val="32"/>
          <w:lang w:eastAsia="ru-RU"/>
        </w:rPr>
        <w:t>.09.2016</w:t>
      </w:r>
    </w:p>
    <w:p w:rsidR="002F7F33" w:rsidRDefault="002F7F33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left="36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F33" w:rsidRDefault="002F7F33" w:rsidP="002F7F33">
      <w:pPr>
        <w:ind w:firstLine="284"/>
        <w:contextualSpacing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F33" w:rsidRPr="00753059" w:rsidRDefault="002F7F33" w:rsidP="002F7F33">
      <w:pPr>
        <w:ind w:firstLine="284"/>
        <w:contextualSpacing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2F7F33" w:rsidRDefault="002F7F33" w:rsidP="0056437E">
      <w:pPr>
        <w:ind w:firstLine="284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20E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с. Егиндыколь</w:t>
      </w:r>
    </w:p>
    <w:p w:rsidR="002F7F33" w:rsidRPr="002F7F33" w:rsidRDefault="002F7F33" w:rsidP="002F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437E" w:rsidRDefault="008E20B2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54644" w:rsidRPr="008E20B2" w:rsidRDefault="0056437E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8E20B2">
        <w:rPr>
          <w:rFonts w:ascii="Times New Roman" w:hAnsi="Times New Roman" w:cs="Times New Roman"/>
          <w:sz w:val="28"/>
          <w:szCs w:val="28"/>
        </w:rPr>
        <w:t xml:space="preserve"> </w:t>
      </w:r>
      <w:r w:rsidR="00854644" w:rsidRPr="008E20B2">
        <w:rPr>
          <w:rFonts w:ascii="Times New Roman" w:hAnsi="Times New Roman" w:cs="Times New Roman"/>
          <w:sz w:val="28"/>
          <w:szCs w:val="28"/>
        </w:rPr>
        <w:t>Классный час "Я и моя семья"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Цель: сформировать положительное отношение учащихся к браку и семье.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Способствовать развитию интереса учащихся по вопросу: “Что такое семья?”, определению ими своего отношения к семье как общественной и общечеловеческой ценности;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Помочь школьникам в составлении собственных представлений о современных правовых и моральных ценностях семьи;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644" w:rsidRPr="008E20B2" w:rsidRDefault="008E20B2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54644" w:rsidRPr="008E20B2">
        <w:rPr>
          <w:rFonts w:ascii="Times New Roman" w:hAnsi="Times New Roman" w:cs="Times New Roman"/>
          <w:sz w:val="28"/>
          <w:szCs w:val="28"/>
        </w:rPr>
        <w:t>Ход занятия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1. Вступительное слово учителя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Семья – это святое слово,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И обижать его нельзя!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В нем наши корни, наша сила,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Наши заветные слова!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Классный руководитель:  Здравствуйте уважаемые ребята! </w:t>
      </w:r>
      <w:r w:rsidR="00D043F6" w:rsidRPr="008E20B2">
        <w:rPr>
          <w:rFonts w:ascii="Times New Roman" w:hAnsi="Times New Roman" w:cs="Times New Roman"/>
          <w:sz w:val="28"/>
          <w:szCs w:val="28"/>
        </w:rPr>
        <w:t xml:space="preserve">Сегодня у нас классный час </w:t>
      </w:r>
      <w:r w:rsidRPr="008E20B2">
        <w:rPr>
          <w:rFonts w:ascii="Times New Roman" w:hAnsi="Times New Roman" w:cs="Times New Roman"/>
          <w:sz w:val="28"/>
          <w:szCs w:val="28"/>
        </w:rPr>
        <w:t>«Уроки семьи и семейных ценностей». Сегодня</w:t>
      </w:r>
      <w:r w:rsidR="00D043F6" w:rsidRPr="008E20B2">
        <w:rPr>
          <w:rFonts w:ascii="Times New Roman" w:hAnsi="Times New Roman" w:cs="Times New Roman"/>
          <w:sz w:val="28"/>
          <w:szCs w:val="28"/>
        </w:rPr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>мы проводим с вами классный час под названием «Я и моя семья».</w:t>
      </w:r>
    </w:p>
    <w:p w:rsidR="00854644" w:rsidRPr="008E20B2" w:rsidRDefault="008E20B2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С</w:t>
      </w:r>
      <w:r w:rsidR="00854644" w:rsidRPr="008E20B2">
        <w:rPr>
          <w:rFonts w:ascii="Times New Roman" w:hAnsi="Times New Roman" w:cs="Times New Roman"/>
          <w:sz w:val="28"/>
          <w:szCs w:val="28"/>
        </w:rPr>
        <w:t xml:space="preserve">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  <w:proofErr w:type="gramStart"/>
      <w:r w:rsidR="00854644" w:rsidRPr="008E20B2">
        <w:rPr>
          <w:rFonts w:ascii="Times New Roman" w:hAnsi="Times New Roman" w:cs="Times New Roman"/>
          <w:sz w:val="28"/>
          <w:szCs w:val="28"/>
        </w:rPr>
        <w:t>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  <w:proofErr w:type="gramEnd"/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Давайте вспомним пословицы и поговорки о семье, о доме.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Дом без хозяйк</w:t>
      </w:r>
      <w:proofErr w:type="gramStart"/>
      <w:r w:rsidRPr="008E20B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E20B2">
        <w:rPr>
          <w:rFonts w:ascii="Times New Roman" w:hAnsi="Times New Roman" w:cs="Times New Roman"/>
          <w:sz w:val="28"/>
          <w:szCs w:val="28"/>
        </w:rPr>
        <w:t xml:space="preserve"> сиротка.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Не нужен клад, когда в семье лад.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Чем богаты, тем и рады.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Когда семья вместе, так и душа на месте.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 Да, одному человеку нелегко прожить. И чтобы не говорили, а семь</w:t>
      </w:r>
      <w:proofErr w:type="gramStart"/>
      <w:r w:rsidRPr="008E20B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E20B2">
        <w:rPr>
          <w:rFonts w:ascii="Times New Roman" w:hAnsi="Times New Roman" w:cs="Times New Roman"/>
          <w:sz w:val="28"/>
          <w:szCs w:val="28"/>
        </w:rPr>
        <w:t xml:space="preserve"> главное богатство в жизни. Это близкие и родные люди.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        Люди, без которых не может быть нас, кто нас любит и о нас заботится. И мы поступаем так же. С чего начинается семья? С понимания, доброты, заботы</w:t>
      </w:r>
      <w:proofErr w:type="gramStart"/>
      <w:r w:rsidRPr="008E20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20B2">
        <w:rPr>
          <w:rFonts w:ascii="Times New Roman" w:hAnsi="Times New Roman" w:cs="Times New Roman"/>
          <w:sz w:val="28"/>
          <w:szCs w:val="28"/>
        </w:rPr>
        <w:t xml:space="preserve"> Думаю, в ваших семьях царят именно такие отношения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Учитель: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“Какая семья считается счастливой?”</w:t>
      </w:r>
      <w:r w:rsidR="00D043F6" w:rsidRPr="008E20B2">
        <w:rPr>
          <w:rFonts w:ascii="Times New Roman" w:hAnsi="Times New Roman" w:cs="Times New Roman"/>
          <w:sz w:val="28"/>
          <w:szCs w:val="28"/>
        </w:rPr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 xml:space="preserve">Какие слова, </w:t>
      </w:r>
      <w:proofErr w:type="gramStart"/>
      <w:r w:rsidRPr="008E20B2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8E20B2">
        <w:rPr>
          <w:rFonts w:ascii="Times New Roman" w:hAnsi="Times New Roman" w:cs="Times New Roman"/>
          <w:sz w:val="28"/>
          <w:szCs w:val="28"/>
        </w:rPr>
        <w:t xml:space="preserve"> могут ассоциироваться с данной фразой “счастливая семья”?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20B2">
        <w:rPr>
          <w:rFonts w:ascii="Times New Roman" w:hAnsi="Times New Roman" w:cs="Times New Roman"/>
          <w:sz w:val="28"/>
          <w:szCs w:val="28"/>
        </w:rPr>
        <w:t>(Критерии, которые предложили учащиеся: взаимная любовь, верность, искренность, терпимость, справедливость, умение прощать, совместное управление хозяйством, материальный достаток, уважение интересов другого, разрешение конфликтных ситуаций, наличие детей, доброта, нежность и т. д.)</w:t>
      </w:r>
      <w:proofErr w:type="gramEnd"/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Комментарии учителя: </w:t>
      </w:r>
      <w:proofErr w:type="gramStart"/>
      <w:r w:rsidRPr="008E20B2">
        <w:rPr>
          <w:rFonts w:ascii="Times New Roman" w:hAnsi="Times New Roman" w:cs="Times New Roman"/>
          <w:sz w:val="28"/>
          <w:szCs w:val="28"/>
        </w:rPr>
        <w:t>Итак, мы можем сказать, что ваши мнения  в большей степени совпадают, и я вижу, что у вас сформировалось понятие о счастливой семьи.</w:t>
      </w:r>
      <w:proofErr w:type="gramEnd"/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Классный руководитель: Рождаясь, человек получает имя. Наши предки придавали имени особое значение. Считалось, что оно во многом определяет дальнейшую жизнь ребёнка, его успехи и неудачи, достоинства и пороки. Вот почему в старину имя давалось или по церковным книгам в честь святого, чей праздник отмечался в месяце рождения ребёнка, или в честь кого-либо из членов семьи.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А сейчас, поднимите, пожалуйста, руки те, кого назвали в честь родственников.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Рассказы учащихся.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Классный руководитель: Особое значение для каждой семьи имеют ее обычаи и традиции. Издавна в русских семьях укоренялись замечательные традиции, которые я предлагаю сейчас вспомнить: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1.    Собираться всей семьей в родительском доме в праздники, а также отмечать семейные праздники;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2.    Всем вместе петь и играть на музыкальных инструментах;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3.    Приглашать гостей и собирать застолье;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4.    Собирать и хранить семейные фотографии;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5.    Хранить вещи, принадлежавшие родственникам, как предметы старины и как память о родных и близких.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6.    Издревле на Руси существовала традиция: представители одной семьи занимались одним видом деятельности. Так рождались династии гончаров, военных, строителей, учителей и т.д.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А теперь я предлагаю вам  рассказать о традициях своей семьи.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Классный руководитель: Знаете ли вы, ребята, что раньше семьи были большие? В таких семьях все друг другу помогали, малыши старость уважали, а старики малых жалели. О такой большой семье есть у меня загадка. Попробуйте сосчитать, сколько в этой семье человек.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Задам сейчас задачу я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Послушай, вот моя семья: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Дедуля, бабушка и брат.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У нас порядок в доме, лад.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И чистота, а почему?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Две мамы есть у нас в дому,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Два папы, два сыночка,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Сестра, невестка, дочка,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А самый младший – я,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Какая же у нас семья?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(Ответ: 6 человек – брат и сестра, их родители, бабушка и дедушка).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Учитель: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proofErr w:type="gramStart"/>
      <w:r w:rsidRPr="008E20B2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8E20B2">
        <w:rPr>
          <w:rFonts w:ascii="Times New Roman" w:hAnsi="Times New Roman" w:cs="Times New Roman"/>
          <w:sz w:val="28"/>
          <w:szCs w:val="28"/>
        </w:rPr>
        <w:t xml:space="preserve"> готовы ли вы к семейной жизни</w:t>
      </w:r>
    </w:p>
    <w:p w:rsidR="00854644" w:rsidRPr="008E20B2" w:rsidRDefault="008E20B2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170815</wp:posOffset>
            </wp:positionV>
            <wp:extent cx="1857375" cy="1924050"/>
            <wp:effectExtent l="133350" t="114300" r="123825" b="152400"/>
            <wp:wrapThrough wrapText="bothSides">
              <wp:wrapPolygon edited="0">
                <wp:start x="-886" y="-1283"/>
                <wp:lineTo x="-1551" y="-855"/>
                <wp:lineTo x="-1551" y="21600"/>
                <wp:lineTo x="-1108" y="23311"/>
                <wp:lineTo x="22597" y="23311"/>
                <wp:lineTo x="23040" y="19889"/>
                <wp:lineTo x="23040" y="2566"/>
                <wp:lineTo x="22375" y="-642"/>
                <wp:lineTo x="22375" y="-1283"/>
                <wp:lineTo x="-886" y="-1283"/>
              </wp:wrapPolygon>
            </wp:wrapThrough>
            <wp:docPr id="2" name="Рисунок 2" descr="C:\Users\ALSER\Desktop\фото класс\SAM_4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ER\Desktop\фото класс\SAM_46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81"/>
                    <a:stretch/>
                  </pic:blipFill>
                  <pic:spPr bwMode="auto">
                    <a:xfrm>
                      <a:off x="0" y="0"/>
                      <a:ext cx="1857375" cy="1924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 Тест “Готов ли я к семейной жизни?”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Теперь нам предстоит решить тест и выяснить, готовы ли вы к семейной жизни. Вам следует распределить обязанности в вашей предполагаемой семье.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Утверждение</w:t>
      </w:r>
      <w:r w:rsidRPr="008E20B2">
        <w:rPr>
          <w:rFonts w:ascii="Times New Roman" w:hAnsi="Times New Roman" w:cs="Times New Roman"/>
          <w:sz w:val="28"/>
          <w:szCs w:val="28"/>
        </w:rPr>
        <w:tab/>
      </w:r>
      <w:r w:rsidR="00D043F6" w:rsidRPr="008E20B2">
        <w:rPr>
          <w:rFonts w:ascii="Times New Roman" w:hAnsi="Times New Roman" w:cs="Times New Roman"/>
          <w:sz w:val="28"/>
          <w:szCs w:val="28"/>
        </w:rPr>
        <w:t xml:space="preserve">    </w:t>
      </w:r>
      <w:r w:rsidRPr="008E20B2">
        <w:rPr>
          <w:rFonts w:ascii="Times New Roman" w:hAnsi="Times New Roman" w:cs="Times New Roman"/>
          <w:sz w:val="28"/>
          <w:szCs w:val="28"/>
        </w:rPr>
        <w:t>я</w:t>
      </w:r>
      <w:r w:rsidRPr="008E20B2">
        <w:rPr>
          <w:rFonts w:ascii="Times New Roman" w:hAnsi="Times New Roman" w:cs="Times New Roman"/>
          <w:sz w:val="28"/>
          <w:szCs w:val="28"/>
        </w:rPr>
        <w:tab/>
        <w:t>Он</w:t>
      </w:r>
      <w:r w:rsidR="00D043F6" w:rsidRPr="008E20B2">
        <w:rPr>
          <w:rFonts w:ascii="Times New Roman" w:hAnsi="Times New Roman" w:cs="Times New Roman"/>
          <w:sz w:val="28"/>
          <w:szCs w:val="28"/>
        </w:rPr>
        <w:t xml:space="preserve">   </w:t>
      </w:r>
      <w:r w:rsidRPr="008E20B2">
        <w:rPr>
          <w:rFonts w:ascii="Times New Roman" w:hAnsi="Times New Roman" w:cs="Times New Roman"/>
          <w:sz w:val="28"/>
          <w:szCs w:val="28"/>
        </w:rPr>
        <w:t>(она)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</w:t>
      </w:r>
      <w:r w:rsidRPr="008E20B2">
        <w:rPr>
          <w:rFonts w:ascii="Times New Roman" w:hAnsi="Times New Roman" w:cs="Times New Roman"/>
          <w:sz w:val="28"/>
          <w:szCs w:val="28"/>
        </w:rPr>
        <w:tab/>
        <w:t>Забота о детях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2</w:t>
      </w:r>
      <w:r w:rsidRPr="008E20B2">
        <w:rPr>
          <w:rFonts w:ascii="Times New Roman" w:hAnsi="Times New Roman" w:cs="Times New Roman"/>
          <w:sz w:val="28"/>
          <w:szCs w:val="28"/>
        </w:rPr>
        <w:tab/>
        <w:t>Проверка домашнего задания детей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3</w:t>
      </w:r>
      <w:r w:rsidRPr="008E20B2">
        <w:rPr>
          <w:rFonts w:ascii="Times New Roman" w:hAnsi="Times New Roman" w:cs="Times New Roman"/>
          <w:sz w:val="28"/>
          <w:szCs w:val="28"/>
        </w:rPr>
        <w:tab/>
        <w:t>Посещение родительских собраний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4</w:t>
      </w:r>
      <w:r w:rsidRPr="008E20B2">
        <w:rPr>
          <w:rFonts w:ascii="Times New Roman" w:hAnsi="Times New Roman" w:cs="Times New Roman"/>
          <w:sz w:val="28"/>
          <w:szCs w:val="28"/>
        </w:rPr>
        <w:tab/>
        <w:t>Решение проблем, с которыми дети обращаются к родителям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5</w:t>
      </w:r>
      <w:r w:rsidRPr="008E20B2">
        <w:rPr>
          <w:rFonts w:ascii="Times New Roman" w:hAnsi="Times New Roman" w:cs="Times New Roman"/>
          <w:sz w:val="28"/>
          <w:szCs w:val="28"/>
        </w:rPr>
        <w:tab/>
        <w:t>Организация детских торжеств в саду, в школе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6</w:t>
      </w:r>
      <w:r w:rsidRPr="008E20B2">
        <w:rPr>
          <w:rFonts w:ascii="Times New Roman" w:hAnsi="Times New Roman" w:cs="Times New Roman"/>
          <w:sz w:val="28"/>
          <w:szCs w:val="28"/>
        </w:rPr>
        <w:tab/>
        <w:t>Организация семейных праздников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7</w:t>
      </w:r>
      <w:r w:rsidRPr="008E20B2">
        <w:rPr>
          <w:rFonts w:ascii="Times New Roman" w:hAnsi="Times New Roman" w:cs="Times New Roman"/>
          <w:sz w:val="28"/>
          <w:szCs w:val="28"/>
        </w:rPr>
        <w:tab/>
        <w:t>Чтение специальной литературы по воспитанию детей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8</w:t>
      </w:r>
      <w:r w:rsidRPr="008E20B2">
        <w:rPr>
          <w:rFonts w:ascii="Times New Roman" w:hAnsi="Times New Roman" w:cs="Times New Roman"/>
          <w:sz w:val="28"/>
          <w:szCs w:val="28"/>
        </w:rPr>
        <w:tab/>
        <w:t>Выполнение тяжелой физической работы по дому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9</w:t>
      </w:r>
      <w:r w:rsidRPr="008E20B2">
        <w:rPr>
          <w:rFonts w:ascii="Times New Roman" w:hAnsi="Times New Roman" w:cs="Times New Roman"/>
          <w:sz w:val="28"/>
          <w:szCs w:val="28"/>
        </w:rPr>
        <w:tab/>
        <w:t>Выполнение работы, которая требует большой сосредоточенности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10</w:t>
      </w:r>
      <w:r w:rsidRPr="008E20B2">
        <w:rPr>
          <w:rFonts w:ascii="Times New Roman" w:hAnsi="Times New Roman" w:cs="Times New Roman"/>
          <w:sz w:val="28"/>
          <w:szCs w:val="28"/>
        </w:rPr>
        <w:tab/>
        <w:t>Покупка продуктов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11</w:t>
      </w:r>
      <w:r w:rsidRPr="008E20B2">
        <w:rPr>
          <w:rFonts w:ascii="Times New Roman" w:hAnsi="Times New Roman" w:cs="Times New Roman"/>
          <w:sz w:val="28"/>
          <w:szCs w:val="28"/>
        </w:rPr>
        <w:tab/>
        <w:t>Уборка квартиры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12</w:t>
      </w:r>
      <w:r w:rsidRPr="008E20B2">
        <w:rPr>
          <w:rFonts w:ascii="Times New Roman" w:hAnsi="Times New Roman" w:cs="Times New Roman"/>
          <w:sz w:val="28"/>
          <w:szCs w:val="28"/>
        </w:rPr>
        <w:tab/>
        <w:t>Стирка белья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13</w:t>
      </w:r>
      <w:r w:rsidRPr="008E20B2">
        <w:rPr>
          <w:rFonts w:ascii="Times New Roman" w:hAnsi="Times New Roman" w:cs="Times New Roman"/>
          <w:sz w:val="28"/>
          <w:szCs w:val="28"/>
        </w:rPr>
        <w:tab/>
        <w:t>Текущий ремонт квартиры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14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Мелкий ремонт по дому (электроприборы, мебель и т.д.)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15</w:t>
      </w:r>
      <w:r w:rsidRPr="008E20B2">
        <w:rPr>
          <w:rFonts w:ascii="Times New Roman" w:hAnsi="Times New Roman" w:cs="Times New Roman"/>
          <w:sz w:val="28"/>
          <w:szCs w:val="28"/>
        </w:rPr>
        <w:tab/>
        <w:t>Поддержание контактов с соседями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16</w:t>
      </w:r>
      <w:r w:rsidRPr="008E20B2">
        <w:rPr>
          <w:rFonts w:ascii="Times New Roman" w:hAnsi="Times New Roman" w:cs="Times New Roman"/>
          <w:sz w:val="28"/>
          <w:szCs w:val="28"/>
        </w:rPr>
        <w:tab/>
        <w:t>Планирование семейного бюджета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17</w:t>
      </w:r>
      <w:r w:rsidRPr="008E20B2">
        <w:rPr>
          <w:rFonts w:ascii="Times New Roman" w:hAnsi="Times New Roman" w:cs="Times New Roman"/>
          <w:sz w:val="28"/>
          <w:szCs w:val="28"/>
        </w:rPr>
        <w:tab/>
        <w:t>Оплата коммунальных услуг, телефона и электроэнергии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18</w:t>
      </w:r>
      <w:r w:rsidRPr="008E20B2">
        <w:rPr>
          <w:rFonts w:ascii="Times New Roman" w:hAnsi="Times New Roman" w:cs="Times New Roman"/>
          <w:sz w:val="28"/>
          <w:szCs w:val="28"/>
        </w:rPr>
        <w:tab/>
        <w:t>Покупка одежды, обуви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19</w:t>
      </w:r>
      <w:r w:rsidRPr="008E20B2">
        <w:rPr>
          <w:rFonts w:ascii="Times New Roman" w:hAnsi="Times New Roman" w:cs="Times New Roman"/>
          <w:sz w:val="28"/>
          <w:szCs w:val="28"/>
        </w:rPr>
        <w:tab/>
        <w:t>Покупка мебели, бытовой техники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20</w:t>
      </w:r>
      <w:r w:rsidRPr="008E20B2">
        <w:rPr>
          <w:rFonts w:ascii="Times New Roman" w:hAnsi="Times New Roman" w:cs="Times New Roman"/>
          <w:sz w:val="28"/>
          <w:szCs w:val="28"/>
        </w:rPr>
        <w:tab/>
        <w:t>Кормление и уход за домашними животными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20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854644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Интерпретация результатов: </w:t>
      </w:r>
    </w:p>
    <w:p w:rsidR="008E20B2" w:rsidRPr="008E20B2" w:rsidRDefault="008E20B2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по одному баллу где (ОН, или Она)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- 5 и менее баллов. Вы хотите получить не супругу (супруга), а домашнего работника. Вам еще многое предстоит пересмотреть в своих установках на семейную жизнь.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- От 6 до 14 баллов. У вас нет особых причин для тревоги, но все, же подумайте над тем, не много ли обязанностей вы перекладываете на плечи будущего супруга (супруги)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- 15 и более баллов. Вы полностью готовы к семейной жизни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Комментарии учителя: Какой будет семья: счастливой или не очень, шумной или нет, богатой или бедной, участливой или безучастной – покажет время и ваши стремления к прогнозированию будущей семьи. </w:t>
      </w:r>
    </w:p>
    <w:p w:rsidR="008E20B2" w:rsidRDefault="008E20B2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Рефлексия настроения: “Дерево чувств”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Учитель:</w:t>
      </w:r>
    </w:p>
    <w:p w:rsidR="00854644" w:rsidRPr="008E20B2" w:rsidRDefault="008E20B2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1DB3E2" wp14:editId="748AACF4">
            <wp:simplePos x="0" y="0"/>
            <wp:positionH relativeFrom="column">
              <wp:posOffset>4006215</wp:posOffset>
            </wp:positionH>
            <wp:positionV relativeFrom="paragraph">
              <wp:posOffset>442595</wp:posOffset>
            </wp:positionV>
            <wp:extent cx="1912620" cy="1435100"/>
            <wp:effectExtent l="0" t="0" r="0" b="0"/>
            <wp:wrapThrough wrapText="bothSides">
              <wp:wrapPolygon edited="0">
                <wp:start x="0" y="0"/>
                <wp:lineTo x="0" y="21218"/>
                <wp:lineTo x="21299" y="21218"/>
                <wp:lineTo x="21299" y="0"/>
                <wp:lineTo x="0" y="0"/>
              </wp:wrapPolygon>
            </wp:wrapThrough>
            <wp:docPr id="3" name="Рисунок 3" descr="C:\Users\ALSER\Desktop\фото класс\SAM_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SER\Desktop\фото класс\SAM_46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644" w:rsidRPr="008E20B2">
        <w:rPr>
          <w:rFonts w:ascii="Times New Roman" w:hAnsi="Times New Roman" w:cs="Times New Roman"/>
          <w:sz w:val="28"/>
          <w:szCs w:val="28"/>
        </w:rPr>
        <w:t xml:space="preserve">С помощью листочков от дерева постарайтесь выразить своё настроение и эмоциональное состояние. Хочу напомнить, какому настроению соответствует какой цвет: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красный – </w:t>
      </w:r>
      <w:proofErr w:type="gramStart"/>
      <w:r w:rsidRPr="008E20B2">
        <w:rPr>
          <w:rFonts w:ascii="Times New Roman" w:hAnsi="Times New Roman" w:cs="Times New Roman"/>
          <w:sz w:val="28"/>
          <w:szCs w:val="28"/>
        </w:rPr>
        <w:t>восторженное</w:t>
      </w:r>
      <w:proofErr w:type="gramEnd"/>
      <w:r w:rsidRPr="008E20B2">
        <w:rPr>
          <w:rFonts w:ascii="Times New Roman" w:hAnsi="Times New Roman" w:cs="Times New Roman"/>
          <w:sz w:val="28"/>
          <w:szCs w:val="28"/>
        </w:rPr>
        <w:t>;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оранжевый – радостное;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желтый – приятное;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зеленый – </w:t>
      </w:r>
      <w:proofErr w:type="gramStart"/>
      <w:r w:rsidRPr="008E20B2">
        <w:rPr>
          <w:rFonts w:ascii="Times New Roman" w:hAnsi="Times New Roman" w:cs="Times New Roman"/>
          <w:sz w:val="28"/>
          <w:szCs w:val="28"/>
        </w:rPr>
        <w:t>спокойное</w:t>
      </w:r>
      <w:proofErr w:type="gramEnd"/>
      <w:r w:rsidRPr="008E20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синий – грустное;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фиолетовый – напряженное;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(Каждый ученик на крону дерева  прикрепляет листочки с выбранными цветами).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Комментарии учителя: Посмотрите на дерево, которое вы сотворили своими руками. Какой цвет преобладает на нем? Вы видите у нас с вами сегодня……… настроение.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На семье все держится! Это как могучее дерево, с сильными корнями, с множеством ветвей, </w:t>
      </w:r>
      <w:proofErr w:type="spellStart"/>
      <w:r w:rsidRPr="008E20B2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8E20B2">
        <w:rPr>
          <w:rFonts w:ascii="Times New Roman" w:hAnsi="Times New Roman" w:cs="Times New Roman"/>
          <w:sz w:val="28"/>
          <w:szCs w:val="28"/>
        </w:rPr>
        <w:t>.</w:t>
      </w:r>
    </w:p>
    <w:p w:rsidR="00854644" w:rsidRPr="008E20B2" w:rsidRDefault="008E20B2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B34BF45" wp14:editId="219A879F">
            <wp:simplePos x="0" y="0"/>
            <wp:positionH relativeFrom="column">
              <wp:posOffset>-544830</wp:posOffset>
            </wp:positionH>
            <wp:positionV relativeFrom="paragraph">
              <wp:posOffset>390525</wp:posOffset>
            </wp:positionV>
            <wp:extent cx="2633980" cy="1981200"/>
            <wp:effectExtent l="114300" t="114300" r="128270" b="152400"/>
            <wp:wrapThrough wrapText="bothSides">
              <wp:wrapPolygon edited="0">
                <wp:start x="9998" y="-1246"/>
                <wp:lineTo x="2500" y="-831"/>
                <wp:lineTo x="2500" y="2492"/>
                <wp:lineTo x="0" y="2492"/>
                <wp:lineTo x="0" y="5815"/>
                <wp:lineTo x="-937" y="5815"/>
                <wp:lineTo x="-937" y="15785"/>
                <wp:lineTo x="-156" y="15785"/>
                <wp:lineTo x="1875" y="19108"/>
                <wp:lineTo x="7030" y="22431"/>
                <wp:lineTo x="8748" y="23262"/>
                <wp:lineTo x="12966" y="23262"/>
                <wp:lineTo x="14685" y="22431"/>
                <wp:lineTo x="19684" y="19108"/>
                <wp:lineTo x="19840" y="19108"/>
                <wp:lineTo x="21715" y="15785"/>
                <wp:lineTo x="22652" y="12462"/>
                <wp:lineTo x="22652" y="2492"/>
                <wp:lineTo x="22183" y="-623"/>
                <wp:lineTo x="22183" y="-1246"/>
                <wp:lineTo x="9998" y="-1246"/>
              </wp:wrapPolygon>
            </wp:wrapThrough>
            <wp:docPr id="4" name="Рисунок 4" descr="C:\Users\ALSER\Desktop\фото класс\SAM_4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SER\Desktop\фото класс\SAM_4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5" t="10897" r="14243" b="17094"/>
                    <a:stretch/>
                  </pic:blipFill>
                  <pic:spPr bwMode="auto">
                    <a:xfrm>
                      <a:off x="0" y="0"/>
                      <a:ext cx="2633980" cy="1981200"/>
                    </a:xfrm>
                    <a:prstGeom prst="teardrop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644" w:rsidRPr="008E20B2">
        <w:rPr>
          <w:rFonts w:ascii="Times New Roman" w:hAnsi="Times New Roman" w:cs="Times New Roman"/>
          <w:b/>
          <w:sz w:val="28"/>
          <w:szCs w:val="28"/>
        </w:rPr>
        <w:t>Комментарии учителя</w:t>
      </w:r>
      <w:r w:rsidR="00854644" w:rsidRPr="008E20B2">
        <w:rPr>
          <w:rFonts w:ascii="Times New Roman" w:hAnsi="Times New Roman" w:cs="Times New Roman"/>
          <w:sz w:val="28"/>
          <w:szCs w:val="28"/>
        </w:rPr>
        <w:t>: Итак, мы построили с вами “Счастливую семью”. Я думаю, в ходе данного классного часа у вас сформировалось какое-то позитивное отношение к семье, семейным отношениям и семейным обязанностям.</w:t>
      </w:r>
    </w:p>
    <w:p w:rsidR="0056437E" w:rsidRDefault="0056437E" w:rsidP="008E20B2">
      <w:pPr>
        <w:pStyle w:val="a3"/>
        <w:rPr>
          <w:rFonts w:ascii="Times New Roman" w:hAnsi="Times New Roman" w:cs="Times New Roman"/>
          <w:sz w:val="28"/>
          <w:szCs w:val="28"/>
        </w:rPr>
        <w:sectPr w:rsidR="0056437E" w:rsidSect="00FF57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644" w:rsidRPr="0056437E" w:rsidRDefault="00854644" w:rsidP="008E20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 xml:space="preserve"> </w:t>
      </w:r>
      <w:r w:rsidRPr="0056437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854644" w:rsidRPr="008E20B2" w:rsidRDefault="00854644" w:rsidP="008E20B2">
      <w:pPr>
        <w:pStyle w:val="a3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Теплом встречает отчий дом.</w:t>
      </w:r>
      <w:r w:rsidR="008E20B2">
        <w:rPr>
          <w:rFonts w:ascii="Times New Roman" w:hAnsi="Times New Roman" w:cs="Times New Roman"/>
          <w:sz w:val="28"/>
          <w:szCs w:val="28"/>
        </w:rPr>
        <w:tab/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Здесь ждут тебя всегда с любовью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И провожают в путь с добром</w:t>
      </w:r>
      <w:r w:rsidR="008E20B2" w:rsidRPr="008E20B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Отец, и мать, и дети дружно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Сидят за праздничным столом,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И вместе им совсем не скучно,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Им интересно впятером.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  <w:r w:rsidR="008E20B2" w:rsidRPr="008E20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Родители во всем мудрей,</w:t>
      </w:r>
      <w:r w:rsidR="008E20B2" w:rsidRPr="008E20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Любимый папа – друг, кормилец,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Любите и цените счастье!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Оно рождается в семье,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Что может быть её дороже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на этой сказочной земле.</w:t>
      </w:r>
    </w:p>
    <w:p w:rsidR="0056437E" w:rsidRDefault="0056437E" w:rsidP="008E20B2">
      <w:pPr>
        <w:pStyle w:val="a3"/>
        <w:rPr>
          <w:rFonts w:ascii="Times New Roman" w:hAnsi="Times New Roman" w:cs="Times New Roman"/>
          <w:sz w:val="28"/>
          <w:szCs w:val="28"/>
        </w:rPr>
        <w:sectPr w:rsidR="0056437E" w:rsidSect="005643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Я хочу закончить классный час словами В. А. Сухомлинского “В семейной жизни надо считаться с мыслями, убеждениями, чувствами, стремлениями любимого человека. Храня своё достоинство, надо уметь уступать друг другу”. Желаю, чтобы ваши семьи были</w:t>
      </w:r>
      <w:bookmarkStart w:id="0" w:name="_GoBack"/>
      <w:bookmarkEnd w:id="0"/>
      <w:r w:rsidRPr="008E20B2">
        <w:rPr>
          <w:rFonts w:ascii="Times New Roman" w:hAnsi="Times New Roman" w:cs="Times New Roman"/>
          <w:sz w:val="28"/>
          <w:szCs w:val="28"/>
        </w:rPr>
        <w:t xml:space="preserve"> самыми счастливыми! 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0B2">
        <w:rPr>
          <w:rFonts w:ascii="Times New Roman" w:hAnsi="Times New Roman" w:cs="Times New Roman"/>
          <w:sz w:val="28"/>
          <w:szCs w:val="28"/>
        </w:rPr>
        <w:t>Благодарю за участие, за вашу активность. Мне было приятно с вами общаться.</w:t>
      </w:r>
    </w:p>
    <w:p w:rsidR="00854644" w:rsidRPr="008E20B2" w:rsidRDefault="00854644" w:rsidP="008E20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4644" w:rsidRPr="008E20B2" w:rsidSect="005643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54644"/>
    <w:rsid w:val="00191DE8"/>
    <w:rsid w:val="0029016A"/>
    <w:rsid w:val="002F7F33"/>
    <w:rsid w:val="0056437E"/>
    <w:rsid w:val="00854644"/>
    <w:rsid w:val="008E20B2"/>
    <w:rsid w:val="00D043F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0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1488</dc:creator>
  <cp:lastModifiedBy>ALSER</cp:lastModifiedBy>
  <cp:revision>5</cp:revision>
  <cp:lastPrinted>2016-09-27T18:21:00Z</cp:lastPrinted>
  <dcterms:created xsi:type="dcterms:W3CDTF">2012-08-31T15:52:00Z</dcterms:created>
  <dcterms:modified xsi:type="dcterms:W3CDTF">2016-09-28T15:43:00Z</dcterms:modified>
</cp:coreProperties>
</file>