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6" w:type="dxa"/>
        <w:tblLook w:val="00A0" w:firstRow="1" w:lastRow="0" w:firstColumn="1" w:lastColumn="0" w:noHBand="0" w:noVBand="0"/>
      </w:tblPr>
      <w:tblGrid>
        <w:gridCol w:w="3941"/>
        <w:gridCol w:w="1276"/>
        <w:gridCol w:w="4649"/>
      </w:tblGrid>
      <w:tr w:rsidR="00A2113E" w:rsidRPr="002B712C" w:rsidTr="0018573E">
        <w:trPr>
          <w:trHeight w:val="4483"/>
        </w:trPr>
        <w:tc>
          <w:tcPr>
            <w:tcW w:w="3941" w:type="dxa"/>
          </w:tcPr>
          <w:p w:rsidR="00A2113E" w:rsidRPr="002B712C" w:rsidRDefault="00A2113E" w:rsidP="001857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-635</wp:posOffset>
                  </wp:positionV>
                  <wp:extent cx="1924050" cy="2809875"/>
                  <wp:effectExtent l="0" t="0" r="0" b="9525"/>
                  <wp:wrapThrough wrapText="bothSides">
                    <wp:wrapPolygon edited="0">
                      <wp:start x="0" y="0"/>
                      <wp:lineTo x="0" y="21527"/>
                      <wp:lineTo x="21386" y="21527"/>
                      <wp:lineTo x="21386" y="0"/>
                      <wp:lineTo x="0" y="0"/>
                    </wp:wrapPolygon>
                  </wp:wrapThrough>
                  <wp:docPr id="1" name="Рисунок 1" descr="http://dt1.akmoedu.kz/073976709BB5F50E/gallery/photo_1478551153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t1.akmoedu.kz/073976709BB5F50E/gallery/photo_1478551153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17" t="19730" r="35234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0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A2113E" w:rsidRPr="002B712C" w:rsidRDefault="00A2113E" w:rsidP="00185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A2113E" w:rsidRPr="002B712C" w:rsidRDefault="00A2113E" w:rsidP="00185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12C">
              <w:rPr>
                <w:rFonts w:ascii="Times New Roman" w:hAnsi="Times New Roman"/>
                <w:sz w:val="28"/>
                <w:szCs w:val="28"/>
              </w:rPr>
              <w:t xml:space="preserve">Сочинение на тему:                                                                           «Государственная служба -                                                                        честная работа в интересах страны»                                                                     Выполнила: </w:t>
            </w:r>
            <w:proofErr w:type="spellStart"/>
            <w:r w:rsidRPr="002B712C">
              <w:rPr>
                <w:rFonts w:ascii="Times New Roman" w:hAnsi="Times New Roman"/>
                <w:sz w:val="28"/>
                <w:szCs w:val="28"/>
              </w:rPr>
              <w:t>Шадура</w:t>
            </w:r>
            <w:proofErr w:type="spellEnd"/>
            <w:r w:rsidRPr="002B712C">
              <w:rPr>
                <w:rFonts w:ascii="Times New Roman" w:hAnsi="Times New Roman"/>
                <w:sz w:val="28"/>
                <w:szCs w:val="28"/>
              </w:rPr>
              <w:t xml:space="preserve"> Лолита</w:t>
            </w:r>
          </w:p>
          <w:p w:rsidR="00A2113E" w:rsidRPr="002B712C" w:rsidRDefault="00A2113E" w:rsidP="0018573E">
            <w:pPr>
              <w:spacing w:after="0" w:line="240" w:lineRule="auto"/>
              <w:rPr>
                <w:sz w:val="28"/>
                <w:szCs w:val="28"/>
              </w:rPr>
            </w:pPr>
            <w:r w:rsidRPr="002B712C">
              <w:rPr>
                <w:rFonts w:ascii="Times New Roman" w:hAnsi="Times New Roman"/>
                <w:sz w:val="28"/>
                <w:szCs w:val="28"/>
              </w:rPr>
              <w:t xml:space="preserve">Учащаяся КГУ «Егиндыкольская                                                                        средняя школа №2» </w:t>
            </w:r>
            <w:proofErr w:type="spellStart"/>
            <w:r w:rsidRPr="002B712C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2B712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2B712C">
              <w:rPr>
                <w:rFonts w:ascii="Times New Roman" w:hAnsi="Times New Roman"/>
                <w:sz w:val="28"/>
                <w:szCs w:val="28"/>
              </w:rPr>
              <w:t>Егиндыкольского</w:t>
            </w:r>
            <w:proofErr w:type="spellEnd"/>
            <w:r w:rsidRPr="002B712C">
              <w:rPr>
                <w:rFonts w:ascii="Times New Roman" w:hAnsi="Times New Roman"/>
                <w:sz w:val="28"/>
                <w:szCs w:val="28"/>
              </w:rPr>
              <w:t xml:space="preserve"> района, член                                                                        добровольного школьного клуба                                                                         </w:t>
            </w:r>
            <w:r w:rsidRPr="002B712C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2B712C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Адал</w:t>
            </w:r>
            <w:proofErr w:type="spellEnd"/>
            <w:r w:rsidRPr="002B712C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B712C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Ұрпақ</w:t>
            </w:r>
            <w:proofErr w:type="spellEnd"/>
            <w:r w:rsidRPr="002B712C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</w:tbl>
    <w:p w:rsidR="00A2113E" w:rsidRDefault="00A2113E" w:rsidP="00A2113E">
      <w:pPr>
        <w:spacing w:after="0"/>
        <w:rPr>
          <w:b/>
        </w:rPr>
      </w:pPr>
    </w:p>
    <w:p w:rsidR="00A2113E" w:rsidRPr="007C6B4D" w:rsidRDefault="00A2113E" w:rsidP="00A2113E">
      <w:pPr>
        <w:spacing w:after="0"/>
        <w:rPr>
          <w:rFonts w:ascii="Times New Roman" w:hAnsi="Times New Roman"/>
          <w:sz w:val="18"/>
          <w:szCs w:val="18"/>
        </w:rPr>
      </w:pPr>
    </w:p>
    <w:p w:rsidR="00A2113E" w:rsidRPr="00225556" w:rsidRDefault="00A2113E" w:rsidP="00A2113E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425D4">
        <w:rPr>
          <w:rFonts w:ascii="Times New Roman" w:hAnsi="Times New Roman"/>
          <w:i/>
          <w:sz w:val="28"/>
          <w:szCs w:val="28"/>
        </w:rPr>
        <w:t>Основы каждого государства и фундамент</w:t>
      </w:r>
    </w:p>
    <w:p w:rsidR="00A2113E" w:rsidRPr="00225556" w:rsidRDefault="00A2113E" w:rsidP="00A2113E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225556">
        <w:rPr>
          <w:rFonts w:ascii="Times New Roman" w:hAnsi="Times New Roman"/>
          <w:i/>
          <w:sz w:val="28"/>
          <w:szCs w:val="28"/>
        </w:rPr>
        <w:t>любой страны покоятся на справедливости и правосудии</w:t>
      </w:r>
    </w:p>
    <w:p w:rsidR="00A2113E" w:rsidRDefault="00A2113E" w:rsidP="00A2113E">
      <w:pPr>
        <w:tabs>
          <w:tab w:val="left" w:pos="7214"/>
          <w:tab w:val="left" w:pos="7629"/>
        </w:tabs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225556">
        <w:rPr>
          <w:rFonts w:ascii="Times New Roman" w:hAnsi="Times New Roman"/>
          <w:i/>
          <w:sz w:val="28"/>
          <w:szCs w:val="28"/>
        </w:rPr>
        <w:tab/>
        <w:t xml:space="preserve">Ас </w:t>
      </w:r>
      <w:r>
        <w:rPr>
          <w:rFonts w:ascii="Times New Roman" w:hAnsi="Times New Roman"/>
          <w:i/>
          <w:sz w:val="28"/>
          <w:szCs w:val="28"/>
        </w:rPr>
        <w:t>–</w:t>
      </w:r>
      <w:r w:rsidRPr="0022555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25556">
        <w:rPr>
          <w:rFonts w:ascii="Times New Roman" w:hAnsi="Times New Roman"/>
          <w:i/>
          <w:sz w:val="28"/>
          <w:szCs w:val="28"/>
        </w:rPr>
        <w:t>Самарканди</w:t>
      </w:r>
      <w:proofErr w:type="spellEnd"/>
    </w:p>
    <w:p w:rsidR="00A2113E" w:rsidRPr="00CE3185" w:rsidRDefault="00A2113E" w:rsidP="00A2113E">
      <w:pPr>
        <w:tabs>
          <w:tab w:val="left" w:pos="7214"/>
          <w:tab w:val="left" w:pos="7629"/>
        </w:tabs>
        <w:spacing w:after="0"/>
        <w:ind w:firstLine="708"/>
        <w:rPr>
          <w:i/>
          <w:sz w:val="28"/>
          <w:szCs w:val="28"/>
        </w:rPr>
      </w:pPr>
      <w:r w:rsidRPr="00225556">
        <w:rPr>
          <w:rFonts w:ascii="Times New Roman" w:hAnsi="Times New Roman"/>
          <w:i/>
          <w:sz w:val="28"/>
          <w:szCs w:val="28"/>
        </w:rPr>
        <w:t xml:space="preserve">  </w:t>
      </w:r>
      <w:r w:rsidRPr="00CE3185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A2113E" w:rsidRDefault="00A2113E" w:rsidP="00A2113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5556">
        <w:rPr>
          <w:rFonts w:ascii="Times New Roman" w:hAnsi="Times New Roman"/>
          <w:sz w:val="28"/>
          <w:szCs w:val="28"/>
        </w:rPr>
        <w:t xml:space="preserve">Человек появляясь на свет становиться частью нашего общего мира. Он ходит по земле, дышит воздухом, выращивает плоды, пьет чистую воду и потому должен оставаться честным в отношении природы, своего народа и земли на которой живет и конечно трудиться  во благо общества и своей родины. </w:t>
      </w:r>
    </w:p>
    <w:p w:rsidR="00A2113E" w:rsidRDefault="00A2113E" w:rsidP="00A2113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5556">
        <w:rPr>
          <w:rFonts w:ascii="Times New Roman" w:hAnsi="Times New Roman"/>
          <w:sz w:val="28"/>
          <w:szCs w:val="28"/>
        </w:rPr>
        <w:t xml:space="preserve">По моему </w:t>
      </w:r>
      <w:proofErr w:type="gramStart"/>
      <w:r w:rsidRPr="00225556">
        <w:rPr>
          <w:rFonts w:ascii="Times New Roman" w:hAnsi="Times New Roman"/>
          <w:sz w:val="28"/>
          <w:szCs w:val="28"/>
        </w:rPr>
        <w:t>мнению</w:t>
      </w:r>
      <w:proofErr w:type="gramEnd"/>
      <w:r w:rsidRPr="00225556">
        <w:rPr>
          <w:rFonts w:ascii="Times New Roman" w:hAnsi="Times New Roman"/>
          <w:sz w:val="28"/>
          <w:szCs w:val="28"/>
        </w:rPr>
        <w:t xml:space="preserve"> каждый человек при выборе профессии должен изучить специфику работы, направления, плюсы и минусы данной отрасли.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13E" w:rsidRDefault="00A2113E" w:rsidP="00A2113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25556">
        <w:rPr>
          <w:rFonts w:ascii="Times New Roman" w:hAnsi="Times New Roman"/>
          <w:sz w:val="28"/>
          <w:szCs w:val="28"/>
        </w:rPr>
        <w:t xml:space="preserve">Государственная служба предъявляет  особые требования и ответственность, и здесь должны работать люди соответствующие, честные неподкупные истинные патриоты. </w:t>
      </w:r>
    </w:p>
    <w:p w:rsidR="00A2113E" w:rsidRDefault="00A2113E" w:rsidP="00A2113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Pr="00225556">
        <w:rPr>
          <w:rFonts w:ascii="Times New Roman" w:hAnsi="Times New Roman"/>
          <w:sz w:val="28"/>
          <w:szCs w:val="28"/>
        </w:rPr>
        <w:t>очетание «государственная служба» говорит само за себя. Человек, находящийся на государственной службе, служит народу, он является слугой народа и должен обладать определенными качествами.</w:t>
      </w:r>
      <w:r w:rsidRPr="00225556">
        <w:rPr>
          <w:rFonts w:ascii="Times New Roman" w:hAnsi="Times New Roman"/>
        </w:rPr>
        <w:t xml:space="preserve"> </w:t>
      </w:r>
      <w:r w:rsidRPr="00225556">
        <w:rPr>
          <w:rFonts w:ascii="Times New Roman" w:hAnsi="Times New Roman"/>
          <w:sz w:val="28"/>
          <w:szCs w:val="28"/>
        </w:rPr>
        <w:t xml:space="preserve">Особенности труда государственного служащего, а именно то, что он не производит материальных ценностей непосредственно, но помогает государству реализовывать собственные функции и задачи обязывает государство обеспечивать служащего. Поэтому государственный служащий выполняет возложенные на него обязанности на возмездной основе. </w:t>
      </w:r>
    </w:p>
    <w:p w:rsidR="00A2113E" w:rsidRDefault="00A2113E" w:rsidP="00A2113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25556">
        <w:rPr>
          <w:rFonts w:ascii="Times New Roman" w:hAnsi="Times New Roman"/>
          <w:sz w:val="28"/>
          <w:szCs w:val="28"/>
        </w:rPr>
        <w:t xml:space="preserve">Поэтому госслужащий должен обладать следующими основными характеристиками: честностью, воспитанностью, доброжелательностью, коммуникабельностью, информированностью, ответственностью, </w:t>
      </w:r>
      <w:r w:rsidRPr="00225556">
        <w:rPr>
          <w:rFonts w:ascii="Times New Roman" w:hAnsi="Times New Roman"/>
          <w:sz w:val="28"/>
          <w:szCs w:val="28"/>
        </w:rPr>
        <w:lastRenderedPageBreak/>
        <w:t>образованностью, эрудированностью.</w:t>
      </w:r>
      <w:proofErr w:type="gramEnd"/>
      <w:r w:rsidRPr="00225556">
        <w:rPr>
          <w:rFonts w:ascii="Times New Roman" w:hAnsi="Times New Roman"/>
          <w:sz w:val="28"/>
          <w:szCs w:val="28"/>
        </w:rPr>
        <w:t xml:space="preserve"> Все перечисленные качества являются обязательными для госслужащего. </w:t>
      </w:r>
    </w:p>
    <w:p w:rsidR="00A2113E" w:rsidRDefault="00A2113E" w:rsidP="00A2113E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25556">
        <w:rPr>
          <w:rFonts w:ascii="Times New Roman" w:hAnsi="Times New Roman"/>
          <w:sz w:val="28"/>
          <w:szCs w:val="28"/>
        </w:rPr>
        <w:t>Челове</w:t>
      </w: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обладающий этими качествами</w:t>
      </w:r>
      <w:r w:rsidRPr="00225556">
        <w:rPr>
          <w:rFonts w:ascii="Times New Roman" w:hAnsi="Times New Roman"/>
          <w:sz w:val="28"/>
          <w:szCs w:val="28"/>
        </w:rPr>
        <w:t xml:space="preserve">, будет являться профессионалом в своем деле. В настоящее время главная из проблем на государственной службе – это коррупция. Я считаю, что каждый уважающий себя </w:t>
      </w:r>
      <w:proofErr w:type="spellStart"/>
      <w:r w:rsidRPr="00225556">
        <w:rPr>
          <w:rFonts w:ascii="Times New Roman" w:hAnsi="Times New Roman"/>
          <w:sz w:val="28"/>
          <w:szCs w:val="28"/>
        </w:rPr>
        <w:t>казахстанец</w:t>
      </w:r>
      <w:proofErr w:type="spellEnd"/>
      <w:r w:rsidRPr="00225556">
        <w:rPr>
          <w:rFonts w:ascii="Times New Roman" w:hAnsi="Times New Roman"/>
          <w:sz w:val="28"/>
          <w:szCs w:val="28"/>
        </w:rPr>
        <w:t xml:space="preserve"> должен препятствовать коррупционным действиям </w:t>
      </w:r>
      <w:proofErr w:type="spellStart"/>
      <w:r w:rsidRPr="00225556">
        <w:rPr>
          <w:rFonts w:ascii="Times New Roman" w:hAnsi="Times New Roman"/>
          <w:sz w:val="28"/>
          <w:szCs w:val="28"/>
        </w:rPr>
        <w:t>госслужающих</w:t>
      </w:r>
      <w:proofErr w:type="spellEnd"/>
      <w:r w:rsidRPr="00225556">
        <w:rPr>
          <w:rFonts w:ascii="Times New Roman" w:hAnsi="Times New Roman"/>
          <w:sz w:val="28"/>
          <w:szCs w:val="28"/>
        </w:rPr>
        <w:t xml:space="preserve"> в целях развития правовой грамотности населения.</w:t>
      </w:r>
      <w:r w:rsidRPr="00225556">
        <w:rPr>
          <w:rFonts w:ascii="Times New Roman" w:hAnsi="Times New Roman"/>
        </w:rPr>
        <w:t xml:space="preserve"> </w:t>
      </w:r>
    </w:p>
    <w:p w:rsidR="00A2113E" w:rsidRPr="00225556" w:rsidRDefault="00A2113E" w:rsidP="00A2113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</w:t>
      </w:r>
      <w:r w:rsidRPr="00225556">
        <w:rPr>
          <w:rFonts w:ascii="Times New Roman" w:hAnsi="Times New Roman"/>
          <w:sz w:val="28"/>
          <w:szCs w:val="28"/>
        </w:rPr>
        <w:t>В заключение, хочу призвать людей, находящихся на государственной службе к честному труду во благо народа. Ведь честный труд ­ залог процветания государства. А успешное развитие Казахстана связано с работой грамотных, честных и принципиальных государственных служащих.</w:t>
      </w:r>
    </w:p>
    <w:p w:rsidR="009926A0" w:rsidRDefault="009926A0">
      <w:bookmarkStart w:id="0" w:name="_GoBack"/>
      <w:bookmarkEnd w:id="0"/>
    </w:p>
    <w:sectPr w:rsidR="0099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3E"/>
    <w:rsid w:val="009926A0"/>
    <w:rsid w:val="00A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2113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2113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2018-04-02T12:50:00Z</dcterms:created>
  <dcterms:modified xsi:type="dcterms:W3CDTF">2018-04-02T12:50:00Z</dcterms:modified>
</cp:coreProperties>
</file>